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AA1" w:rsidRDefault="00E66D7D" w:rsidP="003D1373">
      <w:pPr>
        <w:ind w:firstLine="720"/>
        <w:jc w:val="both"/>
        <w:rPr>
          <w:rFonts w:ascii="Times New Roman" w:hAnsi="Times New Roman" w:cs="Times New Roman"/>
        </w:rPr>
      </w:pPr>
      <w:r>
        <w:rPr>
          <w:rFonts w:ascii="Times New Roman" w:hAnsi="Times New Roman" w:cs="Times New Roman"/>
        </w:rPr>
        <w:t>Chiều n</w:t>
      </w:r>
      <w:r w:rsidR="009F5AA1">
        <w:rPr>
          <w:rFonts w:ascii="Times New Roman" w:hAnsi="Times New Roman" w:cs="Times New Roman"/>
        </w:rPr>
        <w:t>gày 01/02</w:t>
      </w:r>
      <w:r w:rsidR="009F5AA1" w:rsidRPr="009F5AA1">
        <w:rPr>
          <w:rFonts w:ascii="Times New Roman" w:hAnsi="Times New Roman" w:cs="Times New Roman"/>
        </w:rPr>
        <w:t xml:space="preserve">/2024, </w:t>
      </w:r>
      <w:r>
        <w:rPr>
          <w:rFonts w:ascii="Times New Roman" w:hAnsi="Times New Roman" w:cs="Times New Roman"/>
        </w:rPr>
        <w:t>Ủy ban nhân dân</w:t>
      </w:r>
      <w:r w:rsidR="009F5AA1" w:rsidRPr="009F5AA1">
        <w:rPr>
          <w:rFonts w:ascii="Times New Roman" w:hAnsi="Times New Roman" w:cs="Times New Roman"/>
        </w:rPr>
        <w:t xml:space="preserve"> phường </w:t>
      </w:r>
      <w:r w:rsidR="009F5AA1">
        <w:rPr>
          <w:rFonts w:ascii="Times New Roman" w:hAnsi="Times New Roman" w:cs="Times New Roman"/>
        </w:rPr>
        <w:t xml:space="preserve">Mỹ Thới </w:t>
      </w:r>
      <w:r w:rsidR="009F5AA1" w:rsidRPr="009F5AA1">
        <w:rPr>
          <w:rFonts w:ascii="Times New Roman" w:hAnsi="Times New Roman" w:cs="Times New Roman"/>
        </w:rPr>
        <w:t>phối hợp Công Đoàn cơ sở tổ chức Hội nghị cán bộ, công chức phườ</w:t>
      </w:r>
      <w:r w:rsidR="00513C60">
        <w:rPr>
          <w:rFonts w:ascii="Times New Roman" w:hAnsi="Times New Roman" w:cs="Times New Roman"/>
        </w:rPr>
        <w:t>ng năm 2024. Đồng chí</w:t>
      </w:r>
      <w:r w:rsidR="009F5AA1">
        <w:rPr>
          <w:rFonts w:ascii="Times New Roman" w:hAnsi="Times New Roman" w:cs="Times New Roman"/>
        </w:rPr>
        <w:t xml:space="preserve"> Trần Vũ Khánh Trang,</w:t>
      </w:r>
      <w:r w:rsidR="009F5AA1" w:rsidRPr="009F5AA1">
        <w:rPr>
          <w:rFonts w:ascii="Times New Roman" w:hAnsi="Times New Roman" w:cs="Times New Roman"/>
        </w:rPr>
        <w:t xml:space="preserve"> Chủ tịch UBND phường dự và chỉ đạo hội nghị.</w:t>
      </w:r>
    </w:p>
    <w:tbl>
      <w:tblPr>
        <w:tblStyle w:val="TableGrid"/>
        <w:tblW w:w="11057" w:type="dxa"/>
        <w:tblInd w:w="-601" w:type="dxa"/>
        <w:tblLayout w:type="fixed"/>
        <w:tblLook w:val="04A0" w:firstRow="1" w:lastRow="0" w:firstColumn="1" w:lastColumn="0" w:noHBand="0" w:noVBand="1"/>
      </w:tblPr>
      <w:tblGrid>
        <w:gridCol w:w="5954"/>
        <w:gridCol w:w="5103"/>
      </w:tblGrid>
      <w:tr w:rsidR="00017EE6" w:rsidTr="00017EE6">
        <w:tc>
          <w:tcPr>
            <w:tcW w:w="5954" w:type="dxa"/>
          </w:tcPr>
          <w:p w:rsidR="00017EE6" w:rsidRDefault="00017EE6" w:rsidP="003D1373">
            <w:pPr>
              <w:jc w:val="both"/>
              <w:rPr>
                <w:rFonts w:ascii="Times New Roman" w:hAnsi="Times New Roman" w:cs="Times New Roman"/>
              </w:rPr>
            </w:pPr>
            <w:r>
              <w:rPr>
                <w:rFonts w:ascii="Times New Roman" w:hAnsi="Times New Roman" w:cs="Times New Roman"/>
                <w:noProof/>
              </w:rPr>
              <w:drawing>
                <wp:inline distT="0" distB="0" distL="0" distR="0" wp14:anchorId="09115132" wp14:editId="78649EA3">
                  <wp:extent cx="3848432" cy="2711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CBCC-.jpg"/>
                          <pic:cNvPicPr/>
                        </pic:nvPicPr>
                        <pic:blipFill>
                          <a:blip r:embed="rId5">
                            <a:extLst>
                              <a:ext uri="{28A0092B-C50C-407E-A947-70E740481C1C}">
                                <a14:useLocalDpi xmlns:a14="http://schemas.microsoft.com/office/drawing/2010/main" val="0"/>
                              </a:ext>
                            </a:extLst>
                          </a:blip>
                          <a:stretch>
                            <a:fillRect/>
                          </a:stretch>
                        </pic:blipFill>
                        <pic:spPr>
                          <a:xfrm>
                            <a:off x="0" y="0"/>
                            <a:ext cx="3848580" cy="2711499"/>
                          </a:xfrm>
                          <a:prstGeom prst="rect">
                            <a:avLst/>
                          </a:prstGeom>
                        </pic:spPr>
                      </pic:pic>
                    </a:graphicData>
                  </a:graphic>
                </wp:inline>
              </w:drawing>
            </w:r>
          </w:p>
        </w:tc>
        <w:tc>
          <w:tcPr>
            <w:tcW w:w="5103" w:type="dxa"/>
          </w:tcPr>
          <w:p w:rsidR="00017EE6" w:rsidRDefault="00017EE6" w:rsidP="003D1373">
            <w:pPr>
              <w:jc w:val="both"/>
              <w:rPr>
                <w:rFonts w:ascii="Times New Roman" w:hAnsi="Times New Roman" w:cs="Times New Roman"/>
              </w:rPr>
            </w:pPr>
            <w:r>
              <w:rPr>
                <w:rFonts w:ascii="Times New Roman" w:hAnsi="Times New Roman" w:cs="Times New Roman"/>
                <w:noProof/>
              </w:rPr>
              <w:drawing>
                <wp:inline distT="0" distB="0" distL="0" distR="0" wp14:anchorId="4726CB40" wp14:editId="36502FCA">
                  <wp:extent cx="3101009" cy="271139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CBCC-1.jpg"/>
                          <pic:cNvPicPr/>
                        </pic:nvPicPr>
                        <pic:blipFill>
                          <a:blip r:embed="rId6">
                            <a:extLst>
                              <a:ext uri="{28A0092B-C50C-407E-A947-70E740481C1C}">
                                <a14:useLocalDpi xmlns:a14="http://schemas.microsoft.com/office/drawing/2010/main" val="0"/>
                              </a:ext>
                            </a:extLst>
                          </a:blip>
                          <a:stretch>
                            <a:fillRect/>
                          </a:stretch>
                        </pic:blipFill>
                        <pic:spPr>
                          <a:xfrm>
                            <a:off x="0" y="0"/>
                            <a:ext cx="3100537" cy="2710982"/>
                          </a:xfrm>
                          <a:prstGeom prst="rect">
                            <a:avLst/>
                          </a:prstGeom>
                        </pic:spPr>
                      </pic:pic>
                    </a:graphicData>
                  </a:graphic>
                </wp:inline>
              </w:drawing>
            </w:r>
          </w:p>
        </w:tc>
      </w:tr>
      <w:tr w:rsidR="00017EE6" w:rsidTr="00017EE6">
        <w:tc>
          <w:tcPr>
            <w:tcW w:w="11057" w:type="dxa"/>
            <w:gridSpan w:val="2"/>
          </w:tcPr>
          <w:p w:rsidR="00017EE6" w:rsidRDefault="00017EE6" w:rsidP="003D1373">
            <w:pPr>
              <w:jc w:val="both"/>
              <w:rPr>
                <w:rFonts w:ascii="Times New Roman" w:hAnsi="Times New Roman" w:cs="Times New Roman"/>
              </w:rPr>
            </w:pPr>
            <w:r>
              <w:rPr>
                <w:rFonts w:ascii="Times New Roman" w:hAnsi="Times New Roman" w:cs="Times New Roman"/>
                <w:noProof/>
              </w:rPr>
              <w:drawing>
                <wp:inline distT="0" distB="0" distL="0" distR="0" wp14:anchorId="3513E33D" wp14:editId="57017500">
                  <wp:extent cx="6877879" cy="358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CBCC-2.jpg"/>
                          <pic:cNvPicPr/>
                        </pic:nvPicPr>
                        <pic:blipFill>
                          <a:blip r:embed="rId7">
                            <a:extLst>
                              <a:ext uri="{28A0092B-C50C-407E-A947-70E740481C1C}">
                                <a14:useLocalDpi xmlns:a14="http://schemas.microsoft.com/office/drawing/2010/main" val="0"/>
                              </a:ext>
                            </a:extLst>
                          </a:blip>
                          <a:stretch>
                            <a:fillRect/>
                          </a:stretch>
                        </pic:blipFill>
                        <pic:spPr>
                          <a:xfrm>
                            <a:off x="0" y="0"/>
                            <a:ext cx="6878725" cy="3586480"/>
                          </a:xfrm>
                          <a:prstGeom prst="rect">
                            <a:avLst/>
                          </a:prstGeom>
                        </pic:spPr>
                      </pic:pic>
                    </a:graphicData>
                  </a:graphic>
                </wp:inline>
              </w:drawing>
            </w:r>
          </w:p>
        </w:tc>
      </w:tr>
    </w:tbl>
    <w:p w:rsidR="00017EE6" w:rsidRPr="009F5AA1" w:rsidRDefault="00017EE6" w:rsidP="003D1373">
      <w:pPr>
        <w:ind w:firstLine="720"/>
        <w:jc w:val="both"/>
        <w:rPr>
          <w:rFonts w:ascii="Times New Roman" w:hAnsi="Times New Roman" w:cs="Times New Roman"/>
        </w:rPr>
      </w:pPr>
    </w:p>
    <w:p w:rsidR="009F5AA1" w:rsidRDefault="003D1373" w:rsidP="009F5AA1">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9F5AA1" w:rsidRPr="009F5AA1">
        <w:rPr>
          <w:rFonts w:ascii="Times New Roman" w:hAnsi="Times New Roman" w:cs="Times New Roman"/>
        </w:rPr>
        <w:t>Tham dự hội nghị còn có Thường trực Đảng ủ</w:t>
      </w:r>
      <w:r w:rsidR="009F5AA1">
        <w:rPr>
          <w:rFonts w:ascii="Times New Roman" w:hAnsi="Times New Roman" w:cs="Times New Roman"/>
        </w:rPr>
        <w:t xml:space="preserve">y – HĐND – UBND – Ủy ban </w:t>
      </w:r>
      <w:r w:rsidR="009F5AA1" w:rsidRPr="009F5AA1">
        <w:rPr>
          <w:rFonts w:ascii="Times New Roman" w:hAnsi="Times New Roman" w:cs="Times New Roman"/>
        </w:rPr>
        <w:t xml:space="preserve">MTTQ Việt Nam và công đoàn viên phường Mỹ </w:t>
      </w:r>
      <w:r w:rsidR="009F5AA1">
        <w:rPr>
          <w:rFonts w:ascii="Times New Roman" w:hAnsi="Times New Roman" w:cs="Times New Roman"/>
        </w:rPr>
        <w:t>Thới</w:t>
      </w:r>
      <w:r w:rsidR="009F5AA1" w:rsidRPr="009F5AA1">
        <w:rPr>
          <w:rFonts w:ascii="Times New Roman" w:hAnsi="Times New Roman" w:cs="Times New Roman"/>
        </w:rPr>
        <w:t xml:space="preserve">. Hội nghị đã báo cáo kết quả thực hiện các chỉ tiêu phát triển kinh tế - xã hội phường Mỹ </w:t>
      </w:r>
      <w:r w:rsidR="009F5AA1">
        <w:rPr>
          <w:rFonts w:ascii="Times New Roman" w:hAnsi="Times New Roman" w:cs="Times New Roman"/>
        </w:rPr>
        <w:t>Thới</w:t>
      </w:r>
      <w:r w:rsidR="009F5AA1" w:rsidRPr="009F5AA1">
        <w:rPr>
          <w:rFonts w:ascii="Times New Roman" w:hAnsi="Times New Roman" w:cs="Times New Roman"/>
        </w:rPr>
        <w:t xml:space="preserve"> năm 2023 và các chỉ tiêu chủ yếu năm 2024; báo cáo </w:t>
      </w:r>
      <w:r w:rsidR="000333CB">
        <w:rPr>
          <w:rFonts w:ascii="Times New Roman" w:hAnsi="Times New Roman" w:cs="Times New Roman"/>
        </w:rPr>
        <w:t>công tác thi đua</w:t>
      </w:r>
      <w:r w:rsidR="009F5AA1" w:rsidRPr="009F5AA1">
        <w:rPr>
          <w:rFonts w:ascii="Times New Roman" w:hAnsi="Times New Roman" w:cs="Times New Roman"/>
        </w:rPr>
        <w:t xml:space="preserve"> năm 2023 và triển khai kế hoạch năm 2024; báo cáo hoạt động năm 2023 của Ban Thanh tra nhân dân, phát động phong trào thi đua năm 2024</w:t>
      </w:r>
      <w:r w:rsidR="000333CB">
        <w:rPr>
          <w:rFonts w:ascii="Times New Roman" w:hAnsi="Times New Roman" w:cs="Times New Roman"/>
        </w:rPr>
        <w:t>; Bầu Ban Thanh tra nhân dân nhiệm kỳ 2024 - 2026</w:t>
      </w:r>
      <w:r w:rsidR="009F5AA1" w:rsidRPr="009F5AA1">
        <w:rPr>
          <w:rFonts w:ascii="Times New Roman" w:hAnsi="Times New Roman" w:cs="Times New Roman"/>
        </w:rPr>
        <w:t xml:space="preserve">. Đồng thời tổ chức ký </w:t>
      </w:r>
      <w:r w:rsidR="009F5AA1" w:rsidRPr="009F5AA1">
        <w:rPr>
          <w:rFonts w:ascii="Times New Roman" w:hAnsi="Times New Roman" w:cs="Times New Roman"/>
        </w:rPr>
        <w:lastRenderedPageBreak/>
        <w:t>kết giao ước thi đua giữ</w:t>
      </w:r>
      <w:r w:rsidR="009F5AA1">
        <w:rPr>
          <w:rFonts w:ascii="Times New Roman" w:hAnsi="Times New Roman" w:cs="Times New Roman"/>
        </w:rPr>
        <w:t>a C</w:t>
      </w:r>
      <w:r w:rsidR="009F5AA1" w:rsidRPr="009F5AA1">
        <w:rPr>
          <w:rFonts w:ascii="Times New Roman" w:hAnsi="Times New Roman" w:cs="Times New Roman"/>
        </w:rPr>
        <w:t>hủ tịch UBND phường vớ</w:t>
      </w:r>
      <w:r w:rsidR="009F5AA1">
        <w:rPr>
          <w:rFonts w:ascii="Times New Roman" w:hAnsi="Times New Roman" w:cs="Times New Roman"/>
        </w:rPr>
        <w:t>i C</w:t>
      </w:r>
      <w:r w:rsidR="009F5AA1" w:rsidRPr="009F5AA1">
        <w:rPr>
          <w:rFonts w:ascii="Times New Roman" w:hAnsi="Times New Roman" w:cs="Times New Roman"/>
        </w:rPr>
        <w:t>hủ tịch công đoàn cơ sở, các ngành, tổ chuyên môn, trưở</w:t>
      </w:r>
      <w:r w:rsidR="00E66D7D">
        <w:rPr>
          <w:rFonts w:ascii="Times New Roman" w:hAnsi="Times New Roman" w:cs="Times New Roman"/>
        </w:rPr>
        <w:t xml:space="preserve">ng 10 khóm và </w:t>
      </w:r>
      <w:r w:rsidR="000027B1">
        <w:rPr>
          <w:rFonts w:ascii="Times New Roman" w:hAnsi="Times New Roman" w:cs="Times New Roman"/>
        </w:rPr>
        <w:t>thông qua</w:t>
      </w:r>
      <w:r w:rsidR="006C7EDE">
        <w:rPr>
          <w:rFonts w:ascii="Times New Roman" w:hAnsi="Times New Roman" w:cs="Times New Roman"/>
        </w:rPr>
        <w:t xml:space="preserve"> nghị quyết Hội nghị cán bộ công chức năm 2024.</w:t>
      </w:r>
      <w:bookmarkStart w:id="0" w:name="_GoBack"/>
      <w:bookmarkEnd w:id="0"/>
    </w:p>
    <w:p w:rsidR="00F33927" w:rsidRPr="009F5AA1" w:rsidRDefault="003D1373" w:rsidP="003D1373">
      <w:pPr>
        <w:jc w:val="both"/>
        <w:rPr>
          <w:rFonts w:ascii="Times New Roman" w:hAnsi="Times New Roman" w:cs="Times New Roman"/>
        </w:rPr>
      </w:pPr>
      <w:r>
        <w:rPr>
          <w:rFonts w:ascii="Times New Roman" w:hAnsi="Times New Roman" w:cs="Times New Roman"/>
        </w:rPr>
        <w:tab/>
        <w:t xml:space="preserve">Với những kết quả đạt được Đoàn viên công đoàn cơ sở phường vinh dự được trao tặng bằng khen cấp tỉnh 01 cá nhân và 03 cá nhân cấp thành phố. </w:t>
      </w:r>
      <w:r w:rsidR="009F5AA1" w:rsidRPr="009F5AA1">
        <w:rPr>
          <w:rFonts w:ascii="Times New Roman" w:hAnsi="Times New Roman" w:cs="Times New Roman"/>
        </w:rPr>
        <w:t xml:space="preserve">Dịp này, </w:t>
      </w:r>
      <w:r w:rsidR="009F5AA1">
        <w:rPr>
          <w:rFonts w:ascii="Times New Roman" w:hAnsi="Times New Roman" w:cs="Times New Roman"/>
        </w:rPr>
        <w:t xml:space="preserve">Công đoàn cơ sở phường </w:t>
      </w:r>
      <w:r>
        <w:rPr>
          <w:rFonts w:ascii="Times New Roman" w:hAnsi="Times New Roman" w:cs="Times New Roman"/>
        </w:rPr>
        <w:t xml:space="preserve">cũng </w:t>
      </w:r>
      <w:r w:rsidR="009F5AA1">
        <w:rPr>
          <w:rFonts w:ascii="Times New Roman" w:hAnsi="Times New Roman" w:cs="Times New Roman"/>
        </w:rPr>
        <w:t>trao giấy khen cho 10 công đoàn viên đạt thành tích xuất sắc năm 2023</w:t>
      </w:r>
      <w:r w:rsidR="009F5AA1" w:rsidRPr="009F5AA1">
        <w:rPr>
          <w:rFonts w:ascii="Times New Roman" w:hAnsi="Times New Roman" w:cs="Times New Roman"/>
        </w:rPr>
        <w:t>./.</w:t>
      </w:r>
    </w:p>
    <w:sectPr w:rsidR="00F33927" w:rsidRPr="009F5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A1"/>
    <w:rsid w:val="000027B1"/>
    <w:rsid w:val="00017EE6"/>
    <w:rsid w:val="000333CB"/>
    <w:rsid w:val="00072A0F"/>
    <w:rsid w:val="003D1373"/>
    <w:rsid w:val="00513C60"/>
    <w:rsid w:val="006C7EDE"/>
    <w:rsid w:val="00701432"/>
    <w:rsid w:val="009F5AA1"/>
    <w:rsid w:val="00D0387F"/>
    <w:rsid w:val="00E66D7D"/>
    <w:rsid w:val="00F3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7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E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7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12</cp:revision>
  <dcterms:created xsi:type="dcterms:W3CDTF">2024-02-01T13:45:00Z</dcterms:created>
  <dcterms:modified xsi:type="dcterms:W3CDTF">2024-02-03T13:47:00Z</dcterms:modified>
</cp:coreProperties>
</file>