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D2" w:rsidRDefault="008C64B3" w:rsidP="009C58D2">
      <w:pPr>
        <w:ind w:firstLine="709"/>
        <w:jc w:val="both"/>
      </w:pPr>
      <w:r>
        <w:t>Nhằm hỗ trợ một phần cho các học sinh có hoàn cảnh khó khăn đủ điều kiện đến trường trong năm học mới. Chiều ngày 16/8, Ủy ban nhân dân phường Mỹ Thới tổ chức lễ trao tặng học bổng, học phẩm tiếp bước đến trường năm học 2024 - 2025.</w:t>
      </w:r>
    </w:p>
    <w:p w:rsidR="008C64B3" w:rsidRDefault="008C64B3" w:rsidP="008C64B3">
      <w:pPr>
        <w:ind w:firstLine="709"/>
        <w:jc w:val="both"/>
      </w:pPr>
      <w:r>
        <w:t>Dịp này, địa phương đã trao tặng 5 chiếc xe đạp, 15 thẻ BHYT và trao tặng 60 suất học bổng, học phẩm tiếp bước đến trường cho các em học sinh thuộc hộ nghèo, cận nghèo, có hoàn cảnh đặc biệt khó khăn đã nỗ lực vượt khó, vươn lên đạt thành tích cao trong học tập, rèn luyện; mỗi suất có giá trị tương ứng từ 540.000đ - 1 triệu đồng tùy theo từng cấp học. Với tổng kinh phí trong đợt trao quà lần này trên 58 triệu đồng, do Quỹ Từ thiện Công ty TNHH May XNK Đức Thành, nhóm Thiện nguyện TPLX, cơ sở nước chấm chay Tư Hoa, Ngân hàng Đông Á, Quỹ khuyến học phường và các mạnh thường quân trong và ngoài địa bàn hỗ trợ.</w:t>
      </w:r>
      <w:bookmarkStart w:id="0" w:name="_GoBack"/>
      <w:bookmarkEnd w:id="0"/>
    </w:p>
    <w:p w:rsidR="00143EF6" w:rsidRDefault="008C64B3" w:rsidP="008C64B3">
      <w:pPr>
        <w:ind w:firstLine="709"/>
        <w:jc w:val="both"/>
      </w:pPr>
      <w:r>
        <w:t>Chương trình trao học bổng, học phẩm “Tiếp bước cho em đến trường” là một trong những hoạt động mang ý nghĩa cao đẹp, lan tỏa thông điệp yêu thương được địa phương quan tâm và chú trọng tổ chức hằng năm. Thông qua hoạt động trên đã tiếp sức, khuyến khích, động viên rất nhiều học sinh thuộc các cấp học có hoàn cảnh gia đình khó khăn thêm động lực vượt qua khó khăn, cố gắng vươn lên, duy trì việc học./.</w:t>
      </w:r>
    </w:p>
    <w:sectPr w:rsidR="00143EF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B3"/>
    <w:rsid w:val="00143EF6"/>
    <w:rsid w:val="0038748E"/>
    <w:rsid w:val="005016DE"/>
    <w:rsid w:val="00766B6A"/>
    <w:rsid w:val="008C64B3"/>
    <w:rsid w:val="009C58D2"/>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2024-08-19T00:48:00Z</dcterms:created>
  <dcterms:modified xsi:type="dcterms:W3CDTF">2024-08-19T01:05:00Z</dcterms:modified>
</cp:coreProperties>
</file>