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B0" w:rsidRPr="002431B0" w:rsidRDefault="003A6628" w:rsidP="002431B0">
      <w:pPr>
        <w:ind w:firstLine="720"/>
        <w:jc w:val="both"/>
        <w:rPr>
          <w:rFonts w:ascii="Times New Roman" w:hAnsi="Times New Roman" w:cs="Times New Roman"/>
          <w:sz w:val="28"/>
          <w:szCs w:val="28"/>
        </w:rPr>
      </w:pPr>
      <w:r>
        <w:rPr>
          <w:rFonts w:ascii="Times New Roman" w:hAnsi="Times New Roman" w:cs="Times New Roman"/>
          <w:sz w:val="28"/>
          <w:szCs w:val="28"/>
        </w:rPr>
        <w:t>Sáng ngày 19/9</w:t>
      </w:r>
      <w:r w:rsidR="002431B0" w:rsidRPr="002431B0">
        <w:rPr>
          <w:rFonts w:ascii="Times New Roman" w:hAnsi="Times New Roman" w:cs="Times New Roman"/>
          <w:sz w:val="28"/>
          <w:szCs w:val="28"/>
        </w:rPr>
        <w:t>/2024, Ủy ban MTTQVN  phường Mỹ Thới phối hợp cùng Quỹ Từ thiện Công ty May Đức Thành tổ chức trao quà cho các đối tượng đang hưởng bảo trợ xã hội trên địa bàn phường.</w:t>
      </w:r>
    </w:p>
    <w:p w:rsidR="002431B0"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Trong đợt này, 35 hộ đang hưởng bảo trợ xã hội trên địa bàn phường đã nhận được phần quà gồm mì, sữa và tiền mặt từ 300.000đ - 600.000đ tùy vào từng hoàn cảnh, với tổng số tiền trên 15 triệu đồng, do Quỹ từ thiện Công ty May Đức Thành hỗ trợ</w:t>
      </w:r>
      <w:r>
        <w:rPr>
          <w:rFonts w:ascii="Times New Roman" w:hAnsi="Times New Roman" w:cs="Times New Roman"/>
          <w:sz w:val="28"/>
          <w:szCs w:val="28"/>
        </w:rPr>
        <w:t>.</w:t>
      </w:r>
      <w:r w:rsidR="003A6628">
        <w:rPr>
          <w:rFonts w:ascii="Times New Roman" w:hAnsi="Times New Roman" w:cs="Times New Roman"/>
          <w:sz w:val="28"/>
          <w:szCs w:val="28"/>
        </w:rPr>
        <w:t xml:space="preserve"> </w:t>
      </w:r>
    </w:p>
    <w:p w:rsidR="00143EF6"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Đây là hoạt động thường niên, nhằm thể hiện tinh thần tương thân, tương ái, lá lành đùm lá rách, mỗi phần quà được trao đã góp phần giúp cho các đối tượng vơi bớt một phần khó khăn trước mắt, tiếp tục vượt qua hoàn cảnh vươn lên trong cuộc sống, vươn lên thoát nghèo bền vững.</w:t>
      </w:r>
    </w:p>
    <w:p w:rsidR="00B171FD" w:rsidRDefault="003A6628" w:rsidP="00B171FD">
      <w:pPr>
        <w:ind w:firstLine="720"/>
        <w:jc w:val="both"/>
        <w:rPr>
          <w:rFonts w:ascii="Times New Roman" w:hAnsi="Times New Roman" w:cs="Times New Roman"/>
          <w:sz w:val="28"/>
          <w:szCs w:val="28"/>
        </w:rPr>
      </w:pPr>
      <w:r>
        <w:rPr>
          <w:rFonts w:ascii="Times New Roman" w:hAnsi="Times New Roman" w:cs="Times New Roman"/>
          <w:sz w:val="28"/>
          <w:szCs w:val="28"/>
        </w:rPr>
        <w:t>Đảng ủy - HĐND-UBND-UBMTTQVN phường Mỹ Thới xin tri ân tấm lòng thiện nguyện của Ban Lãnh đạo Công ty đã đồng hành cùng địa phương trong công tác ASXH thời gian qua.</w:t>
      </w:r>
      <w:bookmarkStart w:id="0" w:name="_GoBack"/>
      <w:bookmarkEnd w:id="0"/>
    </w:p>
    <w:p w:rsidR="00B171FD" w:rsidRPr="00B171FD" w:rsidRDefault="00B171FD" w:rsidP="00B171FD">
      <w:pPr>
        <w:ind w:firstLine="720"/>
        <w:jc w:val="right"/>
        <w:rPr>
          <w:rFonts w:ascii="Times New Roman" w:hAnsi="Times New Roman" w:cs="Times New Roman"/>
          <w:i/>
          <w:sz w:val="28"/>
          <w:szCs w:val="28"/>
        </w:rPr>
      </w:pPr>
      <w:r w:rsidRPr="00B171FD">
        <w:rPr>
          <w:rFonts w:ascii="Times New Roman" w:hAnsi="Times New Roman" w:cs="Times New Roman"/>
          <w:i/>
          <w:sz w:val="28"/>
          <w:szCs w:val="28"/>
        </w:rPr>
        <w:t>Ban biên tập TTTĐT</w:t>
      </w:r>
    </w:p>
    <w:p w:rsidR="003E76A9" w:rsidRPr="003E76A9" w:rsidRDefault="003E76A9" w:rsidP="003E76A9">
      <w:pPr>
        <w:ind w:firstLine="720"/>
        <w:jc w:val="right"/>
        <w:rPr>
          <w:rFonts w:ascii="Times New Roman" w:hAnsi="Times New Roman" w:cs="Times New Roman"/>
          <w:i/>
          <w:sz w:val="28"/>
          <w:szCs w:val="28"/>
        </w:rPr>
      </w:pPr>
    </w:p>
    <w:sectPr w:rsidR="003E76A9" w:rsidRPr="003E76A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B0"/>
    <w:rsid w:val="00143EF6"/>
    <w:rsid w:val="002431B0"/>
    <w:rsid w:val="0038748E"/>
    <w:rsid w:val="003A6628"/>
    <w:rsid w:val="003E76A9"/>
    <w:rsid w:val="005016DE"/>
    <w:rsid w:val="00766B6A"/>
    <w:rsid w:val="009E0296"/>
    <w:rsid w:val="00A538DB"/>
    <w:rsid w:val="00B171FD"/>
    <w:rsid w:val="00DF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132</Words>
  <Characters>757</Characters>
  <Application>Microsoft Office Word</Application>
  <DocSecurity>0</DocSecurity>
  <Lines>6</Lines>
  <Paragraphs>1</Paragraphs>
  <ScaleCrop>false</ScaleCrop>
  <Company>Microsoft</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2024-06-14T03:09:00Z</dcterms:created>
  <dcterms:modified xsi:type="dcterms:W3CDTF">2024-09-20T08:51:00Z</dcterms:modified>
</cp:coreProperties>
</file>