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47" w:rsidRPr="00E67947" w:rsidRDefault="00E67947" w:rsidP="00E67947">
      <w:pPr>
        <w:ind w:firstLine="709"/>
        <w:jc w:val="center"/>
        <w:rPr>
          <w:rFonts w:ascii="Times New Roman" w:hAnsi="Times New Roman" w:cs="Times New Roman"/>
          <w:b/>
          <w:sz w:val="28"/>
          <w:szCs w:val="28"/>
        </w:rPr>
      </w:pPr>
      <w:r w:rsidRPr="00E67947">
        <w:rPr>
          <w:rFonts w:ascii="Times New Roman" w:hAnsi="Times New Roman" w:cs="Times New Roman"/>
          <w:b/>
          <w:sz w:val="28"/>
          <w:szCs w:val="28"/>
        </w:rPr>
        <w:t>Tiếp tục hoạt động trao quà Tết xuân Ất Tỵ 2025</w:t>
      </w:r>
    </w:p>
    <w:p w:rsidR="00E67947" w:rsidRPr="00E67947" w:rsidRDefault="00E67947" w:rsidP="00E67947">
      <w:pPr>
        <w:ind w:firstLine="709"/>
        <w:jc w:val="both"/>
        <w:rPr>
          <w:rFonts w:ascii="Times New Roman" w:hAnsi="Times New Roman" w:cs="Times New Roman"/>
          <w:sz w:val="28"/>
          <w:szCs w:val="28"/>
        </w:rPr>
      </w:pPr>
      <w:r w:rsidRPr="00E67947">
        <w:rPr>
          <w:rFonts w:ascii="Times New Roman" w:hAnsi="Times New Roman" w:cs="Times New Roman"/>
          <w:sz w:val="28"/>
          <w:szCs w:val="28"/>
        </w:rPr>
        <w:t>Sáng ngày 26/01, Ủy ban nhân dân phường Mỹ Thới phối hợp Hội Bảo Trợ NKT- Bệnh nhân nghèo -QBVTE tổ chức trao 25 phần quà Tết (gồm các nhu yếu phẩm: bánh tét, thịt, trứng, nước ngọt) với tổng trị giá hơn 300.000 đồng trên phần cho các đối tượng bảo trợ xã hội là người khuyết tật, trẻ mồ côi và</w:t>
      </w:r>
      <w:r>
        <w:rPr>
          <w:rFonts w:ascii="Times New Roman" w:hAnsi="Times New Roman" w:cs="Times New Roman"/>
          <w:sz w:val="28"/>
          <w:szCs w:val="28"/>
        </w:rPr>
        <w:t xml:space="preserve"> </w:t>
      </w:r>
      <w:r w:rsidRPr="00E67947">
        <w:rPr>
          <w:rFonts w:ascii="Times New Roman" w:hAnsi="Times New Roman" w:cs="Times New Roman"/>
          <w:sz w:val="28"/>
          <w:szCs w:val="28"/>
        </w:rPr>
        <w:t xml:space="preserve">những người có hoàn cảnh đặc biệt khó khăn trên địa bàn phường. </w:t>
      </w:r>
      <w:bookmarkStart w:id="0" w:name="_GoBack"/>
      <w:bookmarkEnd w:id="0"/>
    </w:p>
    <w:p w:rsidR="00143EF6" w:rsidRPr="00E67947" w:rsidRDefault="00E67947" w:rsidP="00E67947">
      <w:pPr>
        <w:ind w:firstLine="709"/>
        <w:jc w:val="both"/>
        <w:rPr>
          <w:rFonts w:ascii="Times New Roman" w:hAnsi="Times New Roman" w:cs="Times New Roman"/>
          <w:sz w:val="28"/>
          <w:szCs w:val="28"/>
        </w:rPr>
      </w:pPr>
      <w:r w:rsidRPr="00E67947">
        <w:rPr>
          <w:rFonts w:ascii="Times New Roman" w:hAnsi="Times New Roman" w:cs="Times New Roman"/>
          <w:sz w:val="28"/>
          <w:szCs w:val="28"/>
        </w:rPr>
        <w:t>Những phần quà nghĩa tình được trao tận tay, giúp cho các gia đình có thêm niềm vui đón Tết cổ truyền đầm ấm, hạnh phúc.</w:t>
      </w:r>
    </w:p>
    <w:sectPr w:rsidR="00143EF6" w:rsidRPr="00E67947"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0A"/>
    <w:rsid w:val="00143EF6"/>
    <w:rsid w:val="0038748E"/>
    <w:rsid w:val="005016DE"/>
    <w:rsid w:val="00766B6A"/>
    <w:rsid w:val="00932B0A"/>
    <w:rsid w:val="009E0296"/>
    <w:rsid w:val="00A538DB"/>
    <w:rsid w:val="00E6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Company>Microsoft</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2025-01-27T08:16:00Z</dcterms:created>
  <dcterms:modified xsi:type="dcterms:W3CDTF">2025-01-27T08:17:00Z</dcterms:modified>
</cp:coreProperties>
</file>