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853" w:rsidRPr="003F2853" w:rsidRDefault="003F2853" w:rsidP="003F2853">
      <w:pPr>
        <w:jc w:val="center"/>
        <w:rPr>
          <w:rFonts w:ascii="Times New Roman" w:hAnsi="Times New Roman" w:cs="Times New Roman"/>
          <w:b/>
          <w:sz w:val="28"/>
          <w:szCs w:val="28"/>
        </w:rPr>
      </w:pPr>
      <w:r w:rsidRPr="003F2853">
        <w:rPr>
          <w:rFonts w:ascii="Times New Roman" w:hAnsi="Times New Roman" w:cs="Times New Roman"/>
          <w:b/>
          <w:sz w:val="28"/>
          <w:szCs w:val="28"/>
        </w:rPr>
        <w:t>MỸ THỚI - KHAI MẠC ĐẠI HỘI ĐẠI BIỂU ĐẢNG BỘ PHƯỜNG MỸ</w:t>
      </w:r>
      <w:r>
        <w:rPr>
          <w:rFonts w:ascii="Times New Roman" w:hAnsi="Times New Roman" w:cs="Times New Roman"/>
          <w:b/>
          <w:sz w:val="28"/>
          <w:szCs w:val="28"/>
        </w:rPr>
        <w:t xml:space="preserve"> TH</w:t>
      </w:r>
      <w:r w:rsidRPr="003F2853">
        <w:rPr>
          <w:rFonts w:ascii="Times New Roman" w:hAnsi="Times New Roman" w:cs="Times New Roman"/>
          <w:b/>
          <w:sz w:val="28"/>
          <w:szCs w:val="28"/>
        </w:rPr>
        <w:t>ỚI LẦN THỨ I, NHIỆM KỲ</w:t>
      </w:r>
      <w:r>
        <w:rPr>
          <w:rFonts w:ascii="Times New Roman" w:hAnsi="Times New Roman" w:cs="Times New Roman"/>
          <w:b/>
          <w:sz w:val="28"/>
          <w:szCs w:val="28"/>
        </w:rPr>
        <w:t xml:space="preserve"> 2025 - 2030</w:t>
      </w:r>
    </w:p>
    <w:p w:rsidR="003F2853" w:rsidRPr="003F2853" w:rsidRDefault="003F2853" w:rsidP="003F2853">
      <w:pPr>
        <w:jc w:val="both"/>
        <w:rPr>
          <w:rFonts w:ascii="Times New Roman" w:hAnsi="Times New Roman" w:cs="Times New Roman"/>
          <w:sz w:val="28"/>
          <w:szCs w:val="28"/>
        </w:rPr>
      </w:pPr>
    </w:p>
    <w:p w:rsidR="003F2853" w:rsidRPr="003F2853" w:rsidRDefault="003F2853" w:rsidP="003F2853">
      <w:pPr>
        <w:ind w:firstLine="709"/>
        <w:jc w:val="both"/>
        <w:rPr>
          <w:rFonts w:ascii="Times New Roman" w:hAnsi="Times New Roman" w:cs="Times New Roman"/>
          <w:sz w:val="28"/>
          <w:szCs w:val="28"/>
        </w:rPr>
      </w:pPr>
      <w:r w:rsidRPr="003F2853">
        <w:rPr>
          <w:rFonts w:ascii="Times New Roman" w:hAnsi="Times New Roman" w:cs="Times New Roman"/>
          <w:sz w:val="28"/>
          <w:szCs w:val="28"/>
        </w:rPr>
        <w:t>Sáng ngày 19/8, Đảng bộ phường Mỹ Thới long trọng khai mạc Đại hội đại biểu lần thứ I, nhiệm kỳ 2025 – 2030. Dự và chỉ đạo đại hội có đồng chí Phạm Hoàng Nam, Ủy viên Ban Thường vụ, Trưởng Ban Tổ chức Tỉnh ủy An Giang. Cùng tham dự có các đồng chí lãnh đạo tỉnh, nguyên lãnh đạo tỉnh, anh hùng Lao động thời kỳ đổi mới, lãnh đạo các cơ quan chuyên trách tham mưu, giúp việc Tỉnh ủy; sở, ban, ngành, lực lượng vũ trang tỉnh… cùng với 98 đại biểu chính thức, đại diện cho 1.287 đảng viên đến từ 32 chi, đảng bộ trực thuộc Đảng bộ phường Mỹ Thới.</w:t>
      </w:r>
    </w:p>
    <w:p w:rsidR="003F2853" w:rsidRPr="003F2853" w:rsidRDefault="003F2853" w:rsidP="003F2853">
      <w:pPr>
        <w:ind w:firstLine="709"/>
        <w:jc w:val="both"/>
        <w:rPr>
          <w:rFonts w:ascii="Times New Roman" w:hAnsi="Times New Roman" w:cs="Times New Roman"/>
          <w:sz w:val="28"/>
          <w:szCs w:val="28"/>
        </w:rPr>
      </w:pPr>
      <w:r w:rsidRPr="003F2853">
        <w:rPr>
          <w:rFonts w:ascii="Times New Roman" w:hAnsi="Times New Roman" w:cs="Times New Roman"/>
          <w:sz w:val="28"/>
          <w:szCs w:val="28"/>
        </w:rPr>
        <w:t>Với chủ đề: “Xây dựng Đảng bộ trong sạch, vững mạnh; phát huy dân chủ, đoàn kết, đổi mới sáng tạo, trách nhiệm, phát triển phường Mỹ Thới nhanh, bền vững, văn minh, hiện đạ</w:t>
      </w:r>
      <w:r>
        <w:rPr>
          <w:rFonts w:ascii="Times New Roman" w:hAnsi="Times New Roman" w:cs="Times New Roman"/>
          <w:sz w:val="28"/>
          <w:szCs w:val="28"/>
        </w:rPr>
        <w:t xml:space="preserve">i”. </w:t>
      </w:r>
    </w:p>
    <w:p w:rsidR="00924495" w:rsidRDefault="003F2853" w:rsidP="003F2853">
      <w:pPr>
        <w:ind w:firstLine="709"/>
        <w:jc w:val="both"/>
        <w:rPr>
          <w:rFonts w:ascii="Times New Roman" w:hAnsi="Times New Roman" w:cs="Times New Roman"/>
          <w:sz w:val="28"/>
          <w:szCs w:val="28"/>
        </w:rPr>
      </w:pPr>
      <w:r w:rsidRPr="003F2853">
        <w:rPr>
          <w:rFonts w:ascii="Times New Roman" w:hAnsi="Times New Roman" w:cs="Times New Roman"/>
          <w:sz w:val="28"/>
          <w:szCs w:val="28"/>
        </w:rPr>
        <w:t>Tại Đại hội, các đại biểu đã tập trung tổng kết, đánh giá toàn diện tình hình thực hiện Nghị quyết nhiệm kỳ 2020 - 2025; kiểm điểm vai trò, trách nhiệm Ban Chấp hành Đảng bộ, chỉ ra những kết quả đạt được, những tồn tại, hạn chế trong quá trình lãnh đạo, chỉ đạo; nguyên nhân, đặc biệt là nguyên nhân chủ quan và bài học kinh nghiệm; xác định quan điểm, mục tiêu, chỉ tiêu, các khâu đột phá, nhiệm vụ và giải pháp chủ yếu của nhiệm kỳ 2025 - 2030.</w:t>
      </w:r>
    </w:p>
    <w:p w:rsidR="006237AD" w:rsidRDefault="006237AD" w:rsidP="003F2853">
      <w:pPr>
        <w:ind w:firstLine="709"/>
        <w:jc w:val="both"/>
        <w:rPr>
          <w:rFonts w:ascii="Times New Roman" w:hAnsi="Times New Roman" w:cs="Times New Roman"/>
          <w:sz w:val="28"/>
          <w:szCs w:val="28"/>
        </w:rPr>
      </w:pPr>
      <w:r w:rsidRPr="006237AD">
        <w:rPr>
          <w:rFonts w:ascii="Times New Roman" w:hAnsi="Times New Roman" w:cs="Times New Roman"/>
          <w:sz w:val="28"/>
          <w:szCs w:val="28"/>
        </w:rPr>
        <w:t>Phát biểu chỉ đạo Đại hội, đồng chí Phạm Hoàng Nam, Ủy viên Ban Thường vụ, Trưởng Ban Tổ chức Tỉnh ủy An Giang ghi nhận, biểu dương những kết quả toàn diện mà Đảng bộ, chính quyền và Nhân dân phường Mỹ Thới đã đạt được trong nhiệm kỳ qua. Đồng chí đề nghị Đảng bộ phường tiếp tục đẩy mạnh công tác xây dựng, chỉnh đốn Đảng và hệ thống chính trị trong sạch, vững mạnh; xây dựng bộ máy “tinh gọn – mạnh – hiệu năng – hiệu lực – hiệu quả” phục vụ Nhân dân. Đồng thời, phát huy tinh thần đoàn kết, thống nhất trong nhận thức và hành động, kịp thời định hướng, xử lý các vấn đề tư tưởng trong cán bộ, đảng viên và Nhân dân, bảo đảm sự thống nhất trong Đảng, đồng thuận cao trong xã hội.</w:t>
      </w:r>
    </w:p>
    <w:p w:rsidR="006237AD" w:rsidRPr="003F2853" w:rsidRDefault="006237AD" w:rsidP="003F2853">
      <w:pPr>
        <w:ind w:firstLine="709"/>
        <w:jc w:val="both"/>
        <w:rPr>
          <w:rFonts w:ascii="Times New Roman" w:hAnsi="Times New Roman" w:cs="Times New Roman"/>
          <w:sz w:val="28"/>
          <w:szCs w:val="28"/>
        </w:rPr>
      </w:pPr>
      <w:r w:rsidRPr="006237AD">
        <w:rPr>
          <w:rFonts w:ascii="Times New Roman" w:hAnsi="Times New Roman" w:cs="Times New Roman"/>
          <w:sz w:val="28"/>
          <w:szCs w:val="28"/>
        </w:rPr>
        <w:t xml:space="preserve">Đồng chí cũng nhấn mạnh, phường Mỹ Thới cần nhận thức đúng và đầy đủ vị trí, vai trò, tiềm năng, cơ hội trong không gian phát triển mới của tỉnh; khai thác </w:t>
      </w:r>
      <w:r w:rsidRPr="006237AD">
        <w:rPr>
          <w:rFonts w:ascii="Times New Roman" w:hAnsi="Times New Roman" w:cs="Times New Roman"/>
          <w:sz w:val="28"/>
          <w:szCs w:val="28"/>
        </w:rPr>
        <w:lastRenderedPageBreak/>
        <w:t>và phát huy tối đa lợi thế để xây dựng phường phát triển toàn diện, xứng tầm đô thị kiểu mẫu. Cùng với đó, tiếp tục huy động mọi nguồn lực đầu tư đồng bộ kết cấu hạ tầng theo tiêu chí tăng trưởng xanh, đô thị văn minh, hiện đại; đẩy mạnh chuyển đổi số toàn diện phục vụ người dân và doanh nghiệp nhanh chóng, thuận tiện, minh bạch. Song song đó, cần quan tâm xây dựng hình ảnh con người Mỹ Thới “hiền hòa – thân thiện – văn minh – nghĩa tình”, gắn với phát triển kinh tế, bảo đảm an sinh xã hội; chú trọng giáo dục, y tế, nguồn nhân lực chất lượng cao; củng cố quốc phòng – an ninh, phát huy mạnh mẽ phong trào Toàn dân bảo vệ an ninh Tổ quốc; xây dựng xã hội kỷ cương, an toàn, văn minh;… Qua đó, tạo nền tảng vững chắc để thực hiện thắng lợi các mục tiêu, nhiệm vụ Nghị quyết Đại hội Đảng bộ phường Mỹ Thới lần thứ I, nhiệm kỳ 2025 – 2030 đã đề ra./.</w:t>
      </w:r>
      <w:bookmarkStart w:id="0" w:name="_GoBack"/>
      <w:bookmarkEnd w:id="0"/>
    </w:p>
    <w:sectPr w:rsidR="006237AD" w:rsidRPr="003F2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3F"/>
    <w:rsid w:val="0014123F"/>
    <w:rsid w:val="003F2853"/>
    <w:rsid w:val="006237AD"/>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4</cp:revision>
  <dcterms:created xsi:type="dcterms:W3CDTF">2025-08-20T14:37:00Z</dcterms:created>
  <dcterms:modified xsi:type="dcterms:W3CDTF">2025-08-20T14:44:00Z</dcterms:modified>
</cp:coreProperties>
</file>