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49C" w:rsidRPr="0064349C" w:rsidRDefault="0064349C" w:rsidP="0064349C">
      <w:pPr>
        <w:jc w:val="center"/>
        <w:rPr>
          <w:rFonts w:ascii="Times New Roman" w:hAnsi="Times New Roman" w:cs="Times New Roman"/>
          <w:b/>
          <w:sz w:val="24"/>
          <w:szCs w:val="24"/>
        </w:rPr>
      </w:pPr>
      <w:r w:rsidRPr="0064349C">
        <w:rPr>
          <w:rFonts w:ascii="Times New Roman" w:hAnsi="Times New Roman" w:cs="Times New Roman"/>
          <w:b/>
          <w:sz w:val="24"/>
          <w:szCs w:val="24"/>
        </w:rPr>
        <w:t>MỸ THỚI – NÂNG CAO HIỆU QUẢ GIẢI QUYẾT THỦ TỤC HÀNH CHÍNH!</w:t>
      </w:r>
    </w:p>
    <w:p w:rsidR="0064349C" w:rsidRPr="0064349C" w:rsidRDefault="0064349C" w:rsidP="0064349C">
      <w:pPr>
        <w:jc w:val="both"/>
        <w:rPr>
          <w:rFonts w:ascii="Times New Roman" w:hAnsi="Times New Roman" w:cs="Times New Roman"/>
          <w:sz w:val="28"/>
          <w:szCs w:val="28"/>
        </w:rPr>
      </w:pPr>
    </w:p>
    <w:p w:rsidR="0064349C" w:rsidRPr="0064349C" w:rsidRDefault="0064349C" w:rsidP="0064349C">
      <w:pPr>
        <w:ind w:firstLine="709"/>
        <w:jc w:val="both"/>
        <w:rPr>
          <w:rFonts w:ascii="Times New Roman" w:hAnsi="Times New Roman" w:cs="Times New Roman"/>
          <w:sz w:val="28"/>
          <w:szCs w:val="28"/>
        </w:rPr>
      </w:pPr>
      <w:r w:rsidRPr="0064349C">
        <w:rPr>
          <w:rFonts w:ascii="Times New Roman" w:hAnsi="Times New Roman" w:cs="Times New Roman"/>
          <w:sz w:val="28"/>
          <w:szCs w:val="28"/>
        </w:rPr>
        <w:t>Sáng ngày 21/8/2025, Ủy ban nhân dân phường Mỹ Thới tổ chức buổi làm việc với các Phòng chuyên môn và Trung tâm Phục vụ Hành chính công về việc nâng cao hiệu quả giải quyết thủ tục hành chính. Ông Dương Anh Dũng – Phó Chủ tịch UBND phường chủ</w:t>
      </w:r>
      <w:r>
        <w:rPr>
          <w:rFonts w:ascii="Times New Roman" w:hAnsi="Times New Roman" w:cs="Times New Roman"/>
          <w:sz w:val="28"/>
          <w:szCs w:val="28"/>
        </w:rPr>
        <w:t xml:space="preserve"> trì.</w:t>
      </w:r>
      <w:bookmarkStart w:id="0" w:name="_GoBack"/>
      <w:bookmarkEnd w:id="0"/>
    </w:p>
    <w:p w:rsidR="0064349C" w:rsidRPr="0064349C" w:rsidRDefault="0064349C" w:rsidP="0064349C">
      <w:pPr>
        <w:ind w:firstLine="709"/>
        <w:jc w:val="both"/>
        <w:rPr>
          <w:rFonts w:ascii="Times New Roman" w:hAnsi="Times New Roman" w:cs="Times New Roman"/>
          <w:sz w:val="28"/>
          <w:szCs w:val="28"/>
        </w:rPr>
      </w:pPr>
      <w:r w:rsidRPr="0064349C">
        <w:rPr>
          <w:rFonts w:ascii="Times New Roman" w:hAnsi="Times New Roman" w:cs="Times New Roman"/>
          <w:sz w:val="28"/>
          <w:szCs w:val="28"/>
        </w:rPr>
        <w:t>Tham dự buổi làm việc có lãnh đạo Văn phòng HĐND và UBND; lãnh đạo Phòng Kinh tế, Hạ tầng và Đô thị; lãnh đạo Phòng Văn hóa - Xã hội; Phó Giám đốc Trung tâm Phục vụ Hành chính công; chuyên viên các phòng phụ trách lĩnh vực: Xây dựng chính quyền, Công tác thanh niên và Bình đẳng giới; Hành chính và Bổ trợ tư pháp; Xây dựng nếp sống Văn hóa và Gia đình; Chuyển đổi số; Bảo trợ xã hội, Trẻ em và Phòng chống tệ nạn xã hộ</w:t>
      </w:r>
      <w:r>
        <w:rPr>
          <w:rFonts w:ascii="Times New Roman" w:hAnsi="Times New Roman" w:cs="Times New Roman"/>
          <w:sz w:val="28"/>
          <w:szCs w:val="28"/>
        </w:rPr>
        <w:t>i.</w:t>
      </w:r>
    </w:p>
    <w:p w:rsidR="0064349C" w:rsidRPr="0064349C" w:rsidRDefault="0064349C" w:rsidP="0064349C">
      <w:pPr>
        <w:ind w:firstLine="709"/>
        <w:jc w:val="both"/>
        <w:rPr>
          <w:rFonts w:ascii="Times New Roman" w:hAnsi="Times New Roman" w:cs="Times New Roman"/>
          <w:sz w:val="28"/>
          <w:szCs w:val="28"/>
        </w:rPr>
      </w:pPr>
      <w:r w:rsidRPr="0064349C">
        <w:rPr>
          <w:rFonts w:ascii="Times New Roman" w:hAnsi="Times New Roman" w:cs="Times New Roman"/>
          <w:sz w:val="28"/>
          <w:szCs w:val="28"/>
        </w:rPr>
        <w:t>Tại buổi làm việc, Trung tâm Phục vụ Hành chính công, các Phòng chuyên môn, Văn phòng HĐND – UBND phường báo cáo tình hình giải quyết thủ tục hành chính từ ngày 01/7/2025 đến nay. Sau khi chính quyền địa phương 02 cấp vận hành từ ngày 01/07/2025, lãnh đạo, chuyên viên Trung tâm Phục vụ Hành chính công, các Phòng chuyên môn, Văn phòng đã vận hành, nêu cao tinh thần trách nhiệm giải quyết thủ tục hành chính. Trong quá trình vận hành cán bộ, công chức đã nêu cao tinh thần trách nhiệm; thái độ phục vụ nhân dân; tích cực nghiên cứu đối với lĩnh vực phụ trách,… Tuy nhiên, bên cạnh vẫn còn một số tồn tại, hạn chế như: Một số hồ sơ chưa được số hóa, lỗi đường truyền mạ</w:t>
      </w:r>
      <w:r>
        <w:rPr>
          <w:rFonts w:ascii="Times New Roman" w:hAnsi="Times New Roman" w:cs="Times New Roman"/>
          <w:sz w:val="28"/>
          <w:szCs w:val="28"/>
        </w:rPr>
        <w:t xml:space="preserve">ng,… </w:t>
      </w:r>
    </w:p>
    <w:p w:rsidR="00924495" w:rsidRPr="0064349C" w:rsidRDefault="0064349C" w:rsidP="0064349C">
      <w:pPr>
        <w:ind w:firstLine="709"/>
        <w:jc w:val="both"/>
        <w:rPr>
          <w:rFonts w:ascii="Times New Roman" w:hAnsi="Times New Roman" w:cs="Times New Roman"/>
          <w:sz w:val="28"/>
          <w:szCs w:val="28"/>
        </w:rPr>
      </w:pPr>
      <w:r w:rsidRPr="0064349C">
        <w:rPr>
          <w:rFonts w:ascii="Times New Roman" w:hAnsi="Times New Roman" w:cs="Times New Roman"/>
          <w:sz w:val="28"/>
          <w:szCs w:val="28"/>
        </w:rPr>
        <w:t>Phát biểu tại buổi làm việc Phó Chủ tịch UBND phường Dương Anh Dũng ghi nhận những kết quả đạt được của Trung tâm, các phòng chuyên môn từ khia vận hành chính quyền 02 cấp đến nay. Đồng thời để nâng cao hiệu quả giải quyết thủ tục hành chính trong thời gian tới, đề nghị các đơn vị thực hiện nâng cao giải quyết thủ tục hành chính phục vụ nhân dân; thực hiện tốt công tác phối hợp; đảm bảo tỉ lệ số hóa hồ sơ; hồ sơ trực tuyến; thực hiện đúng quy định, quy trình, không để trễ hạn nhằm phục vụ tốt cho nhân dân./.</w:t>
      </w:r>
    </w:p>
    <w:sectPr w:rsidR="00924495" w:rsidRPr="00643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AF8"/>
    <w:rsid w:val="0064349C"/>
    <w:rsid w:val="00924495"/>
    <w:rsid w:val="00C8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2025-08-21T14:47:00Z</dcterms:created>
  <dcterms:modified xsi:type="dcterms:W3CDTF">2025-08-21T14:48:00Z</dcterms:modified>
</cp:coreProperties>
</file>