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368" w:rsidRPr="004C5368" w:rsidRDefault="004C5368" w:rsidP="004C5368">
      <w:pPr>
        <w:jc w:val="center"/>
        <w:rPr>
          <w:rFonts w:ascii="Times New Roman" w:hAnsi="Times New Roman" w:cs="Times New Roman"/>
          <w:b/>
          <w:sz w:val="28"/>
          <w:szCs w:val="28"/>
        </w:rPr>
      </w:pPr>
      <w:r w:rsidRPr="004C5368">
        <w:rPr>
          <w:rFonts w:ascii="Times New Roman" w:hAnsi="Times New Roman" w:cs="Times New Roman"/>
          <w:b/>
          <w:sz w:val="28"/>
          <w:szCs w:val="28"/>
        </w:rPr>
        <w:t>MỸ THỚI – HỘI NGHỊ TẬP HUẤN CÔNG TÁC KÊ KHAI TÀI SẢN, THU NHẬ</w:t>
      </w:r>
      <w:r>
        <w:rPr>
          <w:rFonts w:ascii="Times New Roman" w:hAnsi="Times New Roman" w:cs="Times New Roman"/>
          <w:b/>
          <w:sz w:val="28"/>
          <w:szCs w:val="28"/>
        </w:rPr>
        <w:t>P NĂM 2025</w:t>
      </w:r>
    </w:p>
    <w:p w:rsidR="004C5368" w:rsidRDefault="004C5368" w:rsidP="004C5368"/>
    <w:p w:rsidR="004C5368" w:rsidRPr="004C5368" w:rsidRDefault="004C5368" w:rsidP="004C5368">
      <w:pPr>
        <w:ind w:firstLine="709"/>
        <w:jc w:val="both"/>
        <w:rPr>
          <w:rFonts w:ascii="Times New Roman" w:hAnsi="Times New Roman" w:cs="Times New Roman"/>
          <w:sz w:val="28"/>
          <w:szCs w:val="28"/>
        </w:rPr>
      </w:pPr>
      <w:r w:rsidRPr="004C5368">
        <w:rPr>
          <w:rFonts w:ascii="Times New Roman" w:hAnsi="Times New Roman" w:cs="Times New Roman"/>
          <w:sz w:val="28"/>
          <w:szCs w:val="28"/>
        </w:rPr>
        <w:t>Nhằm cập nhật, hệ thống lại các quy định pháp luật, thống nhất nhận thức và cách làm về công tác kê khai, công khai bản kê khai tài sản, thu nhập cho cán bộ, công chức phường Mỹ Thới. Sáng ngày 12/12/2025 UBND phường Mỹ Thới tổ chức hội nghị tập huấn công tác kê khai tài sản, thu nhậ</w:t>
      </w:r>
      <w:r w:rsidRPr="004C5368">
        <w:rPr>
          <w:rFonts w:ascii="Times New Roman" w:hAnsi="Times New Roman" w:cs="Times New Roman"/>
          <w:sz w:val="28"/>
          <w:szCs w:val="28"/>
        </w:rPr>
        <w:t xml:space="preserve">p năm 2025. </w:t>
      </w:r>
      <w:r w:rsidRPr="004C5368">
        <w:rPr>
          <w:rFonts w:ascii="Times New Roman" w:hAnsi="Times New Roman" w:cs="Times New Roman"/>
          <w:sz w:val="28"/>
          <w:szCs w:val="28"/>
        </w:rPr>
        <w:t>Tham dự hội nghị có Bà Nguyễn Thị Thanh Hương - Trưởng phòng Thanh tra phòng, chống tham nhũng, lãng phí, tiêu cực Thanh tra tỉnh An Giang; Thường trực Đảng Ủy, UBND phường Mỹ Thới; các đồng chí lãnh đạo, quản lý; cán bộ, công chức phường Mỹ Thớ</w:t>
      </w:r>
      <w:r w:rsidRPr="004C5368">
        <w:rPr>
          <w:rFonts w:ascii="Times New Roman" w:hAnsi="Times New Roman" w:cs="Times New Roman"/>
          <w:sz w:val="28"/>
          <w:szCs w:val="28"/>
        </w:rPr>
        <w:t>i.</w:t>
      </w:r>
    </w:p>
    <w:p w:rsidR="004C5368" w:rsidRPr="004C5368" w:rsidRDefault="004C5368" w:rsidP="004C5368">
      <w:pPr>
        <w:ind w:firstLine="709"/>
        <w:jc w:val="both"/>
        <w:rPr>
          <w:rFonts w:ascii="Times New Roman" w:hAnsi="Times New Roman" w:cs="Times New Roman"/>
          <w:sz w:val="28"/>
          <w:szCs w:val="28"/>
        </w:rPr>
      </w:pPr>
      <w:r w:rsidRPr="004C5368">
        <w:rPr>
          <w:rFonts w:ascii="Times New Roman" w:hAnsi="Times New Roman" w:cs="Times New Roman"/>
          <w:sz w:val="28"/>
          <w:szCs w:val="28"/>
        </w:rPr>
        <w:t>Hội nghị được tổ chức bằng hình thức trực tuyến giữa điểm cầu Thanh tra tỉnh và UBND phường Mỹ Thới. Tại hội nghị tập huấn Bà Nguyễn Thị Thanh Hương - Trưởng phòng Thanh tra phòng, chống tham nhũng, lãng phí, tiêu cực Thanh tra tỉnh An Giang đã triển khai, tập huấn, hướng dẫn nhiều nội dung, trong đó có các nội dung trọng tâm như: Hướng dẫn rà soát Danh sách người có nghĩa vụ kê khai; công tác tổ chức triển khai thực hiện việc kê khai, công khai bản kê khai tài sản, thu nhập; Hướng dẫn cụ thể các nội dung trong Bản kê khai tài sản, thu nhập,… Bên cạnh đó, hội nghị cũng đã nghe nhiều ý kiến trao đổi, thảo luận, nêu khó khăn, vướng mắc và kiến nghị từ phía các cơ quan, đơn vị; đồng chí báo cáo viên đã trực tiếp giải đáp, hướng dẫn cụ thể, tạo cơ sở để chúng ta thống nhất cách làm trong thời gian tớ</w:t>
      </w:r>
      <w:r w:rsidRPr="004C5368">
        <w:rPr>
          <w:rFonts w:ascii="Times New Roman" w:hAnsi="Times New Roman" w:cs="Times New Roman"/>
          <w:sz w:val="28"/>
          <w:szCs w:val="28"/>
        </w:rPr>
        <w:t>i.</w:t>
      </w:r>
    </w:p>
    <w:p w:rsidR="00924495" w:rsidRPr="004C5368" w:rsidRDefault="004C5368" w:rsidP="004C5368">
      <w:pPr>
        <w:ind w:firstLine="709"/>
        <w:jc w:val="both"/>
        <w:rPr>
          <w:rFonts w:ascii="Times New Roman" w:hAnsi="Times New Roman" w:cs="Times New Roman"/>
          <w:sz w:val="28"/>
          <w:szCs w:val="28"/>
        </w:rPr>
      </w:pPr>
      <w:r w:rsidRPr="004C5368">
        <w:rPr>
          <w:rFonts w:ascii="Times New Roman" w:hAnsi="Times New Roman" w:cs="Times New Roman"/>
          <w:sz w:val="28"/>
          <w:szCs w:val="28"/>
        </w:rPr>
        <w:t>Thông qua hội nghị nhằm giúp các đơn vị rà soát, lập Danh sách người có nghĩa vụ kê khai tài sản, thu nhập tại đơn vị theo hướng dẫn, không để sót bất kỳ trường hợp nào thuộc diện phải kê khai và tiếp tục triển khai các bước tiếp theo theo đúng nội dung Kế hoạch số 4833/KH-UBND ngày 12/11/2025 của UBND phường Mỹ Thới./.</w:t>
      </w:r>
      <w:bookmarkStart w:id="0" w:name="_GoBack"/>
      <w:bookmarkEnd w:id="0"/>
    </w:p>
    <w:sectPr w:rsidR="00924495" w:rsidRPr="004C53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AA8"/>
    <w:rsid w:val="004C5368"/>
    <w:rsid w:val="00680C67"/>
    <w:rsid w:val="00924495"/>
    <w:rsid w:val="00B60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1488</Characters>
  <Application>Microsoft Office Word</Application>
  <DocSecurity>0</DocSecurity>
  <Lines>12</Lines>
  <Paragraphs>3</Paragraphs>
  <ScaleCrop>false</ScaleCrop>
  <Company/>
  <LinksUpToDate>false</LinksUpToDate>
  <CharactersWithSpaces>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2025-12-12T16:36:00Z</dcterms:created>
  <dcterms:modified xsi:type="dcterms:W3CDTF">2025-12-12T16:38:00Z</dcterms:modified>
</cp:coreProperties>
</file>